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D8" w:rsidRDefault="004C3DD8" w:rsidP="004C3DD8">
      <w:pPr>
        <w:spacing w:line="276" w:lineRule="auto"/>
        <w:jc w:val="both"/>
        <w:rPr>
          <w:rFonts w:asciiTheme="minorHAnsi" w:hAnsiTheme="minorHAnsi"/>
          <w:b/>
          <w:sz w:val="28"/>
        </w:rPr>
      </w:pPr>
      <w:bookmarkStart w:id="0" w:name="_Toc347499690"/>
    </w:p>
    <w:p w:rsidR="00846D49" w:rsidRPr="00572F89" w:rsidRDefault="00846D49" w:rsidP="00572F89">
      <w:pPr>
        <w:shd w:val="clear" w:color="auto" w:fill="D9D9D9" w:themeFill="background1" w:themeFillShade="D9"/>
        <w:spacing w:line="276" w:lineRule="auto"/>
        <w:rPr>
          <w:rFonts w:asciiTheme="minorHAnsi" w:hAnsiTheme="minorHAnsi"/>
          <w:b/>
          <w:sz w:val="32"/>
        </w:rPr>
      </w:pPr>
      <w:r w:rsidRPr="00572F89">
        <w:rPr>
          <w:rFonts w:asciiTheme="minorHAnsi" w:hAnsiTheme="minorHAnsi"/>
          <w:b/>
          <w:sz w:val="32"/>
        </w:rPr>
        <w:t>O que é uma rede social virtual?</w:t>
      </w:r>
      <w:bookmarkEnd w:id="0"/>
    </w:p>
    <w:p w:rsidR="00572F89" w:rsidRDefault="00572F89" w:rsidP="004C3DD8">
      <w:pPr>
        <w:spacing w:line="360" w:lineRule="auto"/>
        <w:jc w:val="both"/>
        <w:rPr>
          <w:rFonts w:asciiTheme="minorHAnsi" w:hAnsiTheme="minorHAnsi"/>
        </w:rPr>
      </w:pPr>
    </w:p>
    <w:p w:rsidR="00846D49" w:rsidRPr="004C3DD8" w:rsidRDefault="00846D49" w:rsidP="004C3DD8">
      <w:p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Uma rede social virtual é, portanto, um reflexo dessa necessidade de comunicar, aplicado às redes Web. É deste modo que o sujeito se apresenta aos restantes internautas, quer seja através de páginas pessoais ou através de blogues, mostrando-se ao mundo dos mais diversos modos: por fotografias, pela escrita, por vídeos.</w:t>
      </w:r>
    </w:p>
    <w:p w:rsidR="00FE4A20" w:rsidRPr="004C3DD8" w:rsidRDefault="00FE4A20" w:rsidP="004C3DD8">
      <w:pPr>
        <w:spacing w:line="360" w:lineRule="auto"/>
        <w:jc w:val="both"/>
        <w:rPr>
          <w:rFonts w:asciiTheme="minorHAnsi" w:hAnsiTheme="minorHAnsi"/>
        </w:rPr>
      </w:pPr>
      <w:bookmarkStart w:id="1" w:name="_GoBack"/>
      <w:bookmarkEnd w:id="1"/>
    </w:p>
    <w:p w:rsidR="004C3DD8" w:rsidRPr="004C3DD8" w:rsidRDefault="004C3DD8" w:rsidP="004C3DD8">
      <w:pPr>
        <w:spacing w:line="360" w:lineRule="auto"/>
        <w:jc w:val="both"/>
        <w:rPr>
          <w:rFonts w:asciiTheme="minorHAnsi" w:hAnsiTheme="minorHAnsi"/>
        </w:rPr>
      </w:pPr>
    </w:p>
    <w:p w:rsidR="00846D49" w:rsidRPr="00572F89" w:rsidRDefault="00846D49" w:rsidP="00572F89">
      <w:pPr>
        <w:shd w:val="clear" w:color="auto" w:fill="D9D9D9" w:themeFill="background1" w:themeFillShade="D9"/>
        <w:spacing w:line="276" w:lineRule="auto"/>
        <w:rPr>
          <w:rFonts w:asciiTheme="minorHAnsi" w:hAnsiTheme="minorHAnsi"/>
          <w:b/>
          <w:sz w:val="32"/>
        </w:rPr>
      </w:pPr>
      <w:bookmarkStart w:id="2" w:name="_Toc347499691"/>
      <w:r w:rsidRPr="00572F89">
        <w:rPr>
          <w:rFonts w:asciiTheme="minorHAnsi" w:hAnsiTheme="minorHAnsi"/>
          <w:b/>
          <w:sz w:val="32"/>
        </w:rPr>
        <w:t>Como Funcionam?</w:t>
      </w:r>
      <w:bookmarkEnd w:id="2"/>
    </w:p>
    <w:p w:rsidR="00572F89" w:rsidRDefault="00572F89" w:rsidP="004C3DD8">
      <w:pPr>
        <w:spacing w:line="360" w:lineRule="auto"/>
        <w:jc w:val="both"/>
        <w:rPr>
          <w:rFonts w:asciiTheme="minorHAnsi" w:hAnsiTheme="minorHAnsi"/>
        </w:rPr>
      </w:pPr>
    </w:p>
    <w:p w:rsidR="00846D49" w:rsidRPr="004C3DD8" w:rsidRDefault="00846D49" w:rsidP="004C3DD8">
      <w:p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Para poder aceder às funcionalidades de uma rede social virtual, o utilizador apenas tem que se inscrever num sítio Web que ofereça esse serviço. A maioria (e os mais populares) dos sítios fornece este serviço de forma gratuita.</w:t>
      </w:r>
    </w:p>
    <w:p w:rsidR="00846D49" w:rsidRPr="004C3DD8" w:rsidRDefault="00846D49" w:rsidP="004C3DD8">
      <w:p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 xml:space="preserve">São pedidos dados pessoais no </w:t>
      </w:r>
      <w:proofErr w:type="spellStart"/>
      <w:r w:rsidRPr="004C3DD8">
        <w:rPr>
          <w:rFonts w:asciiTheme="minorHAnsi" w:hAnsiTheme="minorHAnsi"/>
        </w:rPr>
        <w:t>acto</w:t>
      </w:r>
      <w:proofErr w:type="spellEnd"/>
      <w:r w:rsidRPr="004C3DD8">
        <w:rPr>
          <w:rFonts w:asciiTheme="minorHAnsi" w:hAnsiTheme="minorHAnsi"/>
        </w:rPr>
        <w:t xml:space="preserve"> de inscrição, alguns dos quais serão visíveis aos outros utilizadores. Os dados partilhados são vistos como uma forma de apresentação </w:t>
      </w:r>
      <w:proofErr w:type="gramStart"/>
      <w:r w:rsidRPr="004C3DD8">
        <w:rPr>
          <w:rFonts w:asciiTheme="minorHAnsi" w:hAnsiTheme="minorHAnsi"/>
        </w:rPr>
        <w:t>online</w:t>
      </w:r>
      <w:proofErr w:type="gramEnd"/>
      <w:r w:rsidRPr="004C3DD8">
        <w:rPr>
          <w:rFonts w:asciiTheme="minorHAnsi" w:hAnsiTheme="minorHAnsi"/>
        </w:rPr>
        <w:t>, permitindo aos interessados procurar afinidades com aquele utilizador e, eventualmente, solicitar que esse figure na rua “rede de amigos”.</w:t>
      </w:r>
    </w:p>
    <w:p w:rsidR="00846D49" w:rsidRPr="004C3DD8" w:rsidRDefault="00846D49" w:rsidP="004C3DD8">
      <w:pPr>
        <w:spacing w:line="360" w:lineRule="auto"/>
        <w:jc w:val="both"/>
        <w:rPr>
          <w:rFonts w:asciiTheme="minorHAnsi" w:hAnsiTheme="minorHAnsi"/>
        </w:rPr>
      </w:pPr>
    </w:p>
    <w:p w:rsidR="004C3DD8" w:rsidRPr="004C3DD8" w:rsidRDefault="004C3DD8" w:rsidP="004C3DD8">
      <w:pPr>
        <w:spacing w:line="360" w:lineRule="auto"/>
        <w:jc w:val="both"/>
        <w:rPr>
          <w:rFonts w:asciiTheme="minorHAnsi" w:hAnsiTheme="minorHAnsi"/>
        </w:rPr>
      </w:pPr>
    </w:p>
    <w:p w:rsidR="00846D49" w:rsidRPr="00572F89" w:rsidRDefault="00846D49" w:rsidP="00572F89">
      <w:pPr>
        <w:shd w:val="clear" w:color="auto" w:fill="D9D9D9" w:themeFill="background1" w:themeFillShade="D9"/>
        <w:spacing w:line="276" w:lineRule="auto"/>
        <w:rPr>
          <w:rFonts w:asciiTheme="minorHAnsi" w:hAnsiTheme="minorHAnsi"/>
          <w:b/>
          <w:sz w:val="32"/>
        </w:rPr>
      </w:pPr>
      <w:bookmarkStart w:id="3" w:name="_Toc347499692"/>
      <w:r w:rsidRPr="00572F89">
        <w:rPr>
          <w:rFonts w:asciiTheme="minorHAnsi" w:hAnsiTheme="minorHAnsi"/>
          <w:b/>
          <w:sz w:val="32"/>
        </w:rPr>
        <w:t>Que riscos apresentam?</w:t>
      </w:r>
      <w:bookmarkEnd w:id="3"/>
    </w:p>
    <w:p w:rsidR="00572F89" w:rsidRDefault="00572F89" w:rsidP="004C3DD8">
      <w:pPr>
        <w:spacing w:line="360" w:lineRule="auto"/>
        <w:jc w:val="both"/>
        <w:rPr>
          <w:rFonts w:asciiTheme="minorHAnsi" w:hAnsiTheme="minorHAnsi"/>
        </w:rPr>
      </w:pPr>
    </w:p>
    <w:p w:rsidR="00846D49" w:rsidRPr="004C3DD8" w:rsidRDefault="00846D49" w:rsidP="004C3DD8">
      <w:p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As redes sociais virtuais são uma forma bastante popular de estabelecer contacto com outros indivíduos que, caso contrário, o utilizador poderia nunca vir a conhecer. Contudo, como qualquer serviço fornecido através da Internet, apresenta variados perigos, que vamos referir de seguida.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Dados pessoais na página de perfil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Apropriação de identidade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Falsas identidades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Imagens, opiniões e outros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Cyberbullying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Ausência de controlo efetivo de idade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(Quase) ausência de moderação</w:t>
      </w:r>
    </w:p>
    <w:p w:rsidR="004C3DD8" w:rsidRPr="004C3DD8" w:rsidRDefault="004C3DD8" w:rsidP="004C3DD8">
      <w:pPr>
        <w:spacing w:line="360" w:lineRule="auto"/>
        <w:jc w:val="both"/>
        <w:rPr>
          <w:rFonts w:asciiTheme="minorHAnsi" w:hAnsiTheme="minorHAnsi"/>
        </w:rPr>
      </w:pPr>
    </w:p>
    <w:p w:rsidR="004C3DD8" w:rsidRPr="004C3DD8" w:rsidRDefault="004C3DD8" w:rsidP="004C3DD8">
      <w:pPr>
        <w:spacing w:line="360" w:lineRule="auto"/>
        <w:jc w:val="both"/>
        <w:rPr>
          <w:rFonts w:asciiTheme="minorHAnsi" w:hAnsiTheme="minorHAnsi"/>
        </w:rPr>
      </w:pPr>
    </w:p>
    <w:p w:rsidR="00846D49" w:rsidRPr="00572F89" w:rsidRDefault="00846D49" w:rsidP="00572F89">
      <w:pPr>
        <w:shd w:val="clear" w:color="auto" w:fill="D9D9D9" w:themeFill="background1" w:themeFillShade="D9"/>
        <w:spacing w:line="276" w:lineRule="auto"/>
        <w:rPr>
          <w:rFonts w:asciiTheme="minorHAnsi" w:hAnsiTheme="minorHAnsi"/>
          <w:b/>
          <w:sz w:val="32"/>
        </w:rPr>
      </w:pPr>
      <w:bookmarkStart w:id="4" w:name="_Toc347499693"/>
      <w:r w:rsidRPr="00572F89">
        <w:rPr>
          <w:rFonts w:asciiTheme="minorHAnsi" w:hAnsiTheme="minorHAnsi"/>
          <w:b/>
          <w:sz w:val="32"/>
        </w:rPr>
        <w:t>Que cuidados dev</w:t>
      </w:r>
      <w:r w:rsidR="004C3DD8" w:rsidRPr="00572F89">
        <w:rPr>
          <w:rFonts w:asciiTheme="minorHAnsi" w:hAnsiTheme="minorHAnsi"/>
          <w:b/>
          <w:sz w:val="32"/>
        </w:rPr>
        <w:t>em</w:t>
      </w:r>
      <w:r w:rsidRPr="00572F89">
        <w:rPr>
          <w:rFonts w:asciiTheme="minorHAnsi" w:hAnsiTheme="minorHAnsi"/>
          <w:b/>
          <w:sz w:val="32"/>
        </w:rPr>
        <w:t xml:space="preserve"> ter?</w:t>
      </w:r>
      <w:bookmarkEnd w:id="4"/>
    </w:p>
    <w:p w:rsidR="00572F89" w:rsidRDefault="00572F89" w:rsidP="004C3DD8">
      <w:pPr>
        <w:spacing w:line="360" w:lineRule="auto"/>
        <w:jc w:val="both"/>
        <w:rPr>
          <w:rFonts w:asciiTheme="minorHAnsi" w:hAnsiTheme="minorHAnsi"/>
        </w:rPr>
      </w:pPr>
    </w:p>
    <w:p w:rsidR="00846D49" w:rsidRPr="004C3DD8" w:rsidRDefault="00846D49" w:rsidP="004C3DD8">
      <w:p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Dada a popularidade das redes sociais virtuais, torna-se de extrema importância que o utilizador conheça as formas de se proteger contra possíveis ameaças.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Não forneça inadvertidamente dados pessoais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Não aceite pedidos de amizade se o conteúdo da página o deixar desconfortável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Não responda a comentários ou conteúdos ofensivos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Os dados não são privados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Colocar os perfis como privados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Aceitar apenas utilizadores que conhece pessoalmente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Não aceitar conhecer os amigos virtuais pessoalmente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Cuidado com as fotografias</w:t>
      </w:r>
    </w:p>
    <w:p w:rsidR="00846D49" w:rsidRPr="004C3DD8" w:rsidRDefault="00846D49" w:rsidP="004C3D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4C3DD8">
        <w:rPr>
          <w:rFonts w:asciiTheme="minorHAnsi" w:hAnsiTheme="minorHAnsi"/>
        </w:rPr>
        <w:t>Não colocar informações sobre terceiros</w:t>
      </w:r>
    </w:p>
    <w:p w:rsidR="00846D49" w:rsidRPr="004C3DD8" w:rsidRDefault="00846D49" w:rsidP="004C3DD8">
      <w:pPr>
        <w:spacing w:line="276" w:lineRule="auto"/>
        <w:jc w:val="both"/>
        <w:rPr>
          <w:rFonts w:asciiTheme="minorHAnsi" w:hAnsiTheme="minorHAnsi"/>
        </w:rPr>
      </w:pPr>
    </w:p>
    <w:sectPr w:rsidR="00846D49" w:rsidRPr="004C3DD8" w:rsidSect="004C3D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6C06"/>
    <w:multiLevelType w:val="multilevel"/>
    <w:tmpl w:val="86DAC8F4"/>
    <w:styleLink w:val="Estilo1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/>
        <w:i w:val="0"/>
        <w:caps w:val="0"/>
        <w:color w:val="C0504D" w:themeColor="accent2"/>
      </w:rPr>
    </w:lvl>
    <w:lvl w:ilvl="1">
      <w:start w:val="1"/>
      <w:numFmt w:val="decimal"/>
      <w:lvlText w:val="%1.%2)"/>
      <w:lvlJc w:val="left"/>
      <w:pPr>
        <w:ind w:left="964" w:hanging="604"/>
      </w:pPr>
      <w:rPr>
        <w:rFonts w:hint="default"/>
        <w:b/>
        <w:i w:val="0"/>
        <w:color w:val="1F497D" w:themeColor="text2"/>
      </w:rPr>
    </w:lvl>
    <w:lvl w:ilvl="2">
      <w:start w:val="1"/>
      <w:numFmt w:val="bullet"/>
      <w:lvlText w:val="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1EE59DF"/>
    <w:multiLevelType w:val="hybridMultilevel"/>
    <w:tmpl w:val="1A442416"/>
    <w:lvl w:ilvl="0" w:tplc="A8D43F62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F1519"/>
    <w:multiLevelType w:val="hybridMultilevel"/>
    <w:tmpl w:val="96D614BE"/>
    <w:lvl w:ilvl="0" w:tplc="4496ADBE">
      <w:start w:val="1"/>
      <w:numFmt w:val="bullet"/>
      <w:pStyle w:val="listas"/>
      <w:lvlText w:val=""/>
      <w:lvlJc w:val="left"/>
      <w:pPr>
        <w:ind w:left="1429" w:hanging="360"/>
      </w:pPr>
      <w:rPr>
        <w:rFonts w:ascii="Wingdings" w:hAnsi="Wingdings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49"/>
    <w:rsid w:val="004C3DD8"/>
    <w:rsid w:val="00572F89"/>
    <w:rsid w:val="007E49A0"/>
    <w:rsid w:val="00846D49"/>
    <w:rsid w:val="00C3761C"/>
    <w:rsid w:val="00CC09E9"/>
    <w:rsid w:val="00E4545B"/>
    <w:rsid w:val="00EE1790"/>
    <w:rsid w:val="00FD6696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17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17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17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17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17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17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1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17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FD6696"/>
    <w:pPr>
      <w:numPr>
        <w:numId w:val="1"/>
      </w:numPr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1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1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17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17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17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17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17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17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17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1790"/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EE17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1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EE17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17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E1790"/>
    <w:rPr>
      <w:b/>
      <w:bCs/>
    </w:rPr>
  </w:style>
  <w:style w:type="character" w:styleId="nfase">
    <w:name w:val="Emphasis"/>
    <w:basedOn w:val="Tipodeletrapredefinidodopargrafo"/>
    <w:uiPriority w:val="20"/>
    <w:qFormat/>
    <w:rsid w:val="00EE1790"/>
    <w:rPr>
      <w:i/>
      <w:iCs/>
    </w:rPr>
  </w:style>
  <w:style w:type="paragraph" w:styleId="SemEspaamento">
    <w:name w:val="No Spacing"/>
    <w:link w:val="SemEspaamentoCarcter"/>
    <w:uiPriority w:val="1"/>
    <w:qFormat/>
    <w:rsid w:val="00EE1790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E1790"/>
  </w:style>
  <w:style w:type="paragraph" w:styleId="PargrafodaLista">
    <w:name w:val="List Paragraph"/>
    <w:basedOn w:val="Normal"/>
    <w:uiPriority w:val="34"/>
    <w:qFormat/>
    <w:rsid w:val="00EE179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1790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1790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17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1790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EE1790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EE1790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EE1790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EE1790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EE1790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1790"/>
    <w:pPr>
      <w:outlineLvl w:val="9"/>
    </w:pPr>
  </w:style>
  <w:style w:type="paragraph" w:customStyle="1" w:styleId="titulo2">
    <w:name w:val="titulo 2"/>
    <w:basedOn w:val="Normal"/>
    <w:link w:val="titulo2Carcter"/>
    <w:qFormat/>
    <w:rsid w:val="00846D49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shd w:val="clear" w:color="auto" w:fill="D9D9D9" w:themeFill="background1" w:themeFillShade="D9"/>
      <w:spacing w:before="160" w:after="160" w:line="360" w:lineRule="auto"/>
      <w:jc w:val="center"/>
    </w:pPr>
    <w:rPr>
      <w:rFonts w:ascii="Verdana" w:hAnsi="Verdana"/>
      <w:b/>
      <w:color w:val="002060"/>
      <w:sz w:val="28"/>
    </w:rPr>
  </w:style>
  <w:style w:type="paragraph" w:customStyle="1" w:styleId="titulo1">
    <w:name w:val="titulo1"/>
    <w:basedOn w:val="Normal"/>
    <w:link w:val="titulo1Carcter"/>
    <w:qFormat/>
    <w:rsid w:val="00846D49"/>
    <w:pPr>
      <w:spacing w:before="240" w:after="60" w:line="360" w:lineRule="auto"/>
      <w:jc w:val="right"/>
    </w:pPr>
    <w:rPr>
      <w:rFonts w:ascii="Verdana" w:hAnsi="Verdana"/>
      <w:b/>
      <w:color w:val="002060"/>
      <w:sz w:val="32"/>
    </w:rPr>
  </w:style>
  <w:style w:type="character" w:customStyle="1" w:styleId="titulo2Carcter">
    <w:name w:val="titulo 2 Carácter"/>
    <w:basedOn w:val="Tipodeletrapredefinidodopargrafo"/>
    <w:link w:val="titulo2"/>
    <w:rsid w:val="00846D49"/>
    <w:rPr>
      <w:rFonts w:ascii="Verdana" w:eastAsia="Times New Roman" w:hAnsi="Verdana" w:cs="Times New Roman"/>
      <w:b/>
      <w:color w:val="002060"/>
      <w:sz w:val="28"/>
      <w:szCs w:val="24"/>
      <w:shd w:val="clear" w:color="auto" w:fill="D9D9D9" w:themeFill="background1" w:themeFillShade="D9"/>
      <w:lang w:eastAsia="ar-SA"/>
    </w:rPr>
  </w:style>
  <w:style w:type="paragraph" w:customStyle="1" w:styleId="corpo">
    <w:name w:val="corpo"/>
    <w:basedOn w:val="Normal"/>
    <w:link w:val="corpoCarcter"/>
    <w:qFormat/>
    <w:rsid w:val="00846D49"/>
    <w:pPr>
      <w:spacing w:before="120" w:after="120" w:line="360" w:lineRule="auto"/>
      <w:ind w:firstLine="709"/>
      <w:jc w:val="both"/>
    </w:pPr>
    <w:rPr>
      <w:rFonts w:asciiTheme="minorHAnsi" w:hAnsiTheme="minorHAnsi"/>
      <w:color w:val="000000" w:themeColor="text1"/>
      <w:sz w:val="20"/>
    </w:rPr>
  </w:style>
  <w:style w:type="character" w:customStyle="1" w:styleId="titulo1Carcter">
    <w:name w:val="titulo1 Carácter"/>
    <w:basedOn w:val="Tipodeletrapredefinidodopargrafo"/>
    <w:link w:val="titulo1"/>
    <w:rsid w:val="00846D49"/>
    <w:rPr>
      <w:rFonts w:ascii="Verdana" w:eastAsia="Times New Roman" w:hAnsi="Verdana" w:cs="Times New Roman"/>
      <w:b/>
      <w:color w:val="002060"/>
      <w:sz w:val="32"/>
      <w:szCs w:val="24"/>
      <w:lang w:eastAsia="ar-SA"/>
    </w:rPr>
  </w:style>
  <w:style w:type="character" w:customStyle="1" w:styleId="corpoCarcter">
    <w:name w:val="corpo Carácter"/>
    <w:basedOn w:val="Tipodeletrapredefinidodopargrafo"/>
    <w:link w:val="corpo"/>
    <w:rsid w:val="00846D49"/>
    <w:rPr>
      <w:rFonts w:eastAsia="Times New Roman" w:cs="Times New Roman"/>
      <w:color w:val="000000" w:themeColor="text1"/>
      <w:sz w:val="20"/>
      <w:szCs w:val="24"/>
      <w:lang w:eastAsia="ar-SA"/>
    </w:rPr>
  </w:style>
  <w:style w:type="paragraph" w:customStyle="1" w:styleId="listas">
    <w:name w:val="listas"/>
    <w:basedOn w:val="corpo"/>
    <w:link w:val="listasCarcter"/>
    <w:qFormat/>
    <w:rsid w:val="00846D49"/>
    <w:pPr>
      <w:numPr>
        <w:numId w:val="2"/>
      </w:numPr>
      <w:jc w:val="right"/>
    </w:pPr>
    <w:rPr>
      <w:b/>
    </w:rPr>
  </w:style>
  <w:style w:type="character" w:customStyle="1" w:styleId="listasCarcter">
    <w:name w:val="listas Carácter"/>
    <w:basedOn w:val="corpoCarcter"/>
    <w:link w:val="listas"/>
    <w:rsid w:val="00846D49"/>
    <w:rPr>
      <w:rFonts w:eastAsia="Times New Roman" w:cs="Times New Roman"/>
      <w:b/>
      <w:color w:val="000000" w:themeColor="text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17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17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17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17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17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17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1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17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FD6696"/>
    <w:pPr>
      <w:numPr>
        <w:numId w:val="1"/>
      </w:numPr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1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1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17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17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17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17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17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17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17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1790"/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EE17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1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EE17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17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E1790"/>
    <w:rPr>
      <w:b/>
      <w:bCs/>
    </w:rPr>
  </w:style>
  <w:style w:type="character" w:styleId="nfase">
    <w:name w:val="Emphasis"/>
    <w:basedOn w:val="Tipodeletrapredefinidodopargrafo"/>
    <w:uiPriority w:val="20"/>
    <w:qFormat/>
    <w:rsid w:val="00EE1790"/>
    <w:rPr>
      <w:i/>
      <w:iCs/>
    </w:rPr>
  </w:style>
  <w:style w:type="paragraph" w:styleId="SemEspaamento">
    <w:name w:val="No Spacing"/>
    <w:link w:val="SemEspaamentoCarcter"/>
    <w:uiPriority w:val="1"/>
    <w:qFormat/>
    <w:rsid w:val="00EE1790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E1790"/>
  </w:style>
  <w:style w:type="paragraph" w:styleId="PargrafodaLista">
    <w:name w:val="List Paragraph"/>
    <w:basedOn w:val="Normal"/>
    <w:uiPriority w:val="34"/>
    <w:qFormat/>
    <w:rsid w:val="00EE179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1790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1790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17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1790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EE1790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EE1790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EE1790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EE1790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EE1790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1790"/>
    <w:pPr>
      <w:outlineLvl w:val="9"/>
    </w:pPr>
  </w:style>
  <w:style w:type="paragraph" w:customStyle="1" w:styleId="titulo2">
    <w:name w:val="titulo 2"/>
    <w:basedOn w:val="Normal"/>
    <w:link w:val="titulo2Carcter"/>
    <w:qFormat/>
    <w:rsid w:val="00846D49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shd w:val="clear" w:color="auto" w:fill="D9D9D9" w:themeFill="background1" w:themeFillShade="D9"/>
      <w:spacing w:before="160" w:after="160" w:line="360" w:lineRule="auto"/>
      <w:jc w:val="center"/>
    </w:pPr>
    <w:rPr>
      <w:rFonts w:ascii="Verdana" w:hAnsi="Verdana"/>
      <w:b/>
      <w:color w:val="002060"/>
      <w:sz w:val="28"/>
    </w:rPr>
  </w:style>
  <w:style w:type="paragraph" w:customStyle="1" w:styleId="titulo1">
    <w:name w:val="titulo1"/>
    <w:basedOn w:val="Normal"/>
    <w:link w:val="titulo1Carcter"/>
    <w:qFormat/>
    <w:rsid w:val="00846D49"/>
    <w:pPr>
      <w:spacing w:before="240" w:after="60" w:line="360" w:lineRule="auto"/>
      <w:jc w:val="right"/>
    </w:pPr>
    <w:rPr>
      <w:rFonts w:ascii="Verdana" w:hAnsi="Verdana"/>
      <w:b/>
      <w:color w:val="002060"/>
      <w:sz w:val="32"/>
    </w:rPr>
  </w:style>
  <w:style w:type="character" w:customStyle="1" w:styleId="titulo2Carcter">
    <w:name w:val="titulo 2 Carácter"/>
    <w:basedOn w:val="Tipodeletrapredefinidodopargrafo"/>
    <w:link w:val="titulo2"/>
    <w:rsid w:val="00846D49"/>
    <w:rPr>
      <w:rFonts w:ascii="Verdana" w:eastAsia="Times New Roman" w:hAnsi="Verdana" w:cs="Times New Roman"/>
      <w:b/>
      <w:color w:val="002060"/>
      <w:sz w:val="28"/>
      <w:szCs w:val="24"/>
      <w:shd w:val="clear" w:color="auto" w:fill="D9D9D9" w:themeFill="background1" w:themeFillShade="D9"/>
      <w:lang w:eastAsia="ar-SA"/>
    </w:rPr>
  </w:style>
  <w:style w:type="paragraph" w:customStyle="1" w:styleId="corpo">
    <w:name w:val="corpo"/>
    <w:basedOn w:val="Normal"/>
    <w:link w:val="corpoCarcter"/>
    <w:qFormat/>
    <w:rsid w:val="00846D49"/>
    <w:pPr>
      <w:spacing w:before="120" w:after="120" w:line="360" w:lineRule="auto"/>
      <w:ind w:firstLine="709"/>
      <w:jc w:val="both"/>
    </w:pPr>
    <w:rPr>
      <w:rFonts w:asciiTheme="minorHAnsi" w:hAnsiTheme="minorHAnsi"/>
      <w:color w:val="000000" w:themeColor="text1"/>
      <w:sz w:val="20"/>
    </w:rPr>
  </w:style>
  <w:style w:type="character" w:customStyle="1" w:styleId="titulo1Carcter">
    <w:name w:val="titulo1 Carácter"/>
    <w:basedOn w:val="Tipodeletrapredefinidodopargrafo"/>
    <w:link w:val="titulo1"/>
    <w:rsid w:val="00846D49"/>
    <w:rPr>
      <w:rFonts w:ascii="Verdana" w:eastAsia="Times New Roman" w:hAnsi="Verdana" w:cs="Times New Roman"/>
      <w:b/>
      <w:color w:val="002060"/>
      <w:sz w:val="32"/>
      <w:szCs w:val="24"/>
      <w:lang w:eastAsia="ar-SA"/>
    </w:rPr>
  </w:style>
  <w:style w:type="character" w:customStyle="1" w:styleId="corpoCarcter">
    <w:name w:val="corpo Carácter"/>
    <w:basedOn w:val="Tipodeletrapredefinidodopargrafo"/>
    <w:link w:val="corpo"/>
    <w:rsid w:val="00846D49"/>
    <w:rPr>
      <w:rFonts w:eastAsia="Times New Roman" w:cs="Times New Roman"/>
      <w:color w:val="000000" w:themeColor="text1"/>
      <w:sz w:val="20"/>
      <w:szCs w:val="24"/>
      <w:lang w:eastAsia="ar-SA"/>
    </w:rPr>
  </w:style>
  <w:style w:type="paragraph" w:customStyle="1" w:styleId="listas">
    <w:name w:val="listas"/>
    <w:basedOn w:val="corpo"/>
    <w:link w:val="listasCarcter"/>
    <w:qFormat/>
    <w:rsid w:val="00846D49"/>
    <w:pPr>
      <w:numPr>
        <w:numId w:val="2"/>
      </w:numPr>
      <w:jc w:val="right"/>
    </w:pPr>
    <w:rPr>
      <w:b/>
    </w:rPr>
  </w:style>
  <w:style w:type="character" w:customStyle="1" w:styleId="listasCarcter">
    <w:name w:val="listas Carácter"/>
    <w:basedOn w:val="corpoCarcter"/>
    <w:link w:val="listas"/>
    <w:rsid w:val="00846D49"/>
    <w:rPr>
      <w:rFonts w:eastAsia="Times New Roman" w:cs="Times New Roman"/>
      <w:b/>
      <w:color w:val="000000" w:themeColor="text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Buco</cp:lastModifiedBy>
  <cp:revision>5</cp:revision>
  <dcterms:created xsi:type="dcterms:W3CDTF">2013-03-28T16:11:00Z</dcterms:created>
  <dcterms:modified xsi:type="dcterms:W3CDTF">2013-04-10T17:40:00Z</dcterms:modified>
</cp:coreProperties>
</file>